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A4DC5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June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DA4DC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B231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B231C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43673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2223E">
        <w:rPr>
          <w:rFonts w:asciiTheme="minorHAnsi" w:hAnsiTheme="minorHAnsi" w:cs="Arial"/>
          <w:lang w:val="en-ZA"/>
        </w:rPr>
        <w:t xml:space="preserve">5.972 </w:t>
      </w:r>
      <w:r w:rsidR="004D15EE" w:rsidRPr="004D15EE">
        <w:rPr>
          <w:rFonts w:asciiTheme="minorHAnsi" w:hAnsiTheme="minorHAnsi" w:cs="Arial"/>
          <w:lang w:val="en-ZA"/>
        </w:rPr>
        <w:t>% (3 Month JIBAR as at 25 Jun</w:t>
      </w:r>
      <w:r w:rsidR="00436731">
        <w:rPr>
          <w:rFonts w:asciiTheme="minorHAnsi" w:hAnsiTheme="minorHAnsi" w:cs="Arial"/>
          <w:lang w:val="en-ZA"/>
        </w:rPr>
        <w:t>e</w:t>
      </w:r>
      <w:r w:rsidR="004D15EE" w:rsidRPr="004D15EE">
        <w:rPr>
          <w:rFonts w:asciiTheme="minorHAnsi" w:hAnsiTheme="minorHAnsi" w:cs="Arial"/>
          <w:lang w:val="en-ZA"/>
        </w:rPr>
        <w:t xml:space="preserve"> 2015 of </w:t>
      </w:r>
      <w:r w:rsidR="003F74ED">
        <w:rPr>
          <w:rFonts w:asciiTheme="minorHAnsi" w:hAnsiTheme="minorHAnsi" w:cs="Arial"/>
          <w:lang w:val="en-ZA"/>
        </w:rPr>
        <w:t>6.142</w:t>
      </w:r>
      <w:r w:rsidR="00D2223E">
        <w:rPr>
          <w:rFonts w:asciiTheme="minorHAnsi" w:hAnsiTheme="minorHAnsi" w:cs="Arial"/>
          <w:lang w:val="en-ZA"/>
        </w:rPr>
        <w:t xml:space="preserve">% minus </w:t>
      </w:r>
      <w:bookmarkStart w:id="0" w:name="_GoBack"/>
      <w:bookmarkEnd w:id="0"/>
      <w:r w:rsidR="003F74ED">
        <w:rPr>
          <w:rFonts w:asciiTheme="minorHAnsi" w:hAnsiTheme="minorHAnsi" w:cs="Arial"/>
          <w:lang w:val="en-ZA"/>
        </w:rPr>
        <w:t>0.17</w:t>
      </w:r>
      <w:r w:rsidR="004D15EE" w:rsidRPr="004D15EE">
        <w:rPr>
          <w:rFonts w:asciiTheme="minorHAnsi" w:hAnsiTheme="minorHAnsi" w:cs="Arial"/>
          <w:lang w:val="en-ZA"/>
        </w:rPr>
        <w:t xml:space="preserve"> bps)</w:t>
      </w:r>
      <w:r w:rsidR="00DA4DC5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July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</w:t>
      </w:r>
      <w:r w:rsidR="00BB231C">
        <w:rPr>
          <w:rFonts w:asciiTheme="minorHAnsi" w:hAnsiTheme="minorHAnsi" w:cs="Arial"/>
          <w:lang w:val="en-ZA"/>
        </w:rPr>
        <w:t>,</w:t>
      </w:r>
      <w:r w:rsidR="00BB231C" w:rsidRPr="00BB231C">
        <w:rPr>
          <w:rFonts w:asciiTheme="minorHAnsi" w:hAnsiTheme="minorHAnsi" w:cs="Arial"/>
          <w:lang w:val="en-ZA"/>
        </w:rPr>
        <w:t xml:space="preserve"> </w:t>
      </w:r>
      <w:r w:rsidR="00BB231C">
        <w:rPr>
          <w:rFonts w:asciiTheme="minorHAnsi" w:hAnsiTheme="minorHAnsi" w:cs="Arial"/>
          <w:lang w:val="en-ZA"/>
        </w:rPr>
        <w:t>15 January, 15 April,</w:t>
      </w:r>
      <w:r w:rsidR="00BB231C" w:rsidRPr="00BB231C">
        <w:rPr>
          <w:rFonts w:asciiTheme="minorHAnsi" w:hAnsiTheme="minorHAnsi" w:cs="Arial"/>
          <w:lang w:val="en-ZA"/>
        </w:rPr>
        <w:t xml:space="preserve"> </w:t>
      </w:r>
      <w:proofErr w:type="gramStart"/>
      <w:r w:rsidR="00BB231C">
        <w:rPr>
          <w:rFonts w:asciiTheme="minorHAnsi" w:hAnsiTheme="minorHAnsi" w:cs="Arial"/>
          <w:lang w:val="en-ZA"/>
        </w:rPr>
        <w:t>15</w:t>
      </w:r>
      <w:proofErr w:type="gramEnd"/>
      <w:r w:rsidR="00BB231C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</w:t>
      </w:r>
      <w:r w:rsidR="00BB231C">
        <w:rPr>
          <w:rFonts w:asciiTheme="minorHAnsi" w:hAnsiTheme="minorHAnsi" w:cs="Arial"/>
          <w:lang w:val="en-ZA"/>
        </w:rPr>
        <w:t>,</w:t>
      </w:r>
      <w:r w:rsidR="00BB231C" w:rsidRPr="00BB231C">
        <w:rPr>
          <w:rFonts w:asciiTheme="minorHAnsi" w:hAnsiTheme="minorHAnsi" w:cs="Arial"/>
          <w:lang w:val="en-ZA"/>
        </w:rPr>
        <w:t xml:space="preserve"> </w:t>
      </w:r>
      <w:r w:rsidR="00BB231C">
        <w:rPr>
          <w:rFonts w:asciiTheme="minorHAnsi" w:hAnsiTheme="minorHAnsi" w:cs="Arial"/>
          <w:lang w:val="en-ZA"/>
        </w:rPr>
        <w:t>25 January, 25 April,</w:t>
      </w:r>
      <w:r w:rsidR="00BB231C" w:rsidRPr="00BB231C">
        <w:rPr>
          <w:rFonts w:asciiTheme="minorHAnsi" w:hAnsiTheme="minorHAnsi" w:cs="Arial"/>
          <w:lang w:val="en-ZA"/>
        </w:rPr>
        <w:t xml:space="preserve"> </w:t>
      </w:r>
      <w:proofErr w:type="gramStart"/>
      <w:r w:rsidR="00BB231C">
        <w:rPr>
          <w:rFonts w:asciiTheme="minorHAnsi" w:hAnsiTheme="minorHAnsi" w:cs="Arial"/>
          <w:lang w:val="en-ZA"/>
        </w:rPr>
        <w:t>25</w:t>
      </w:r>
      <w:proofErr w:type="gramEnd"/>
      <w:r w:rsidR="00BB231C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14 October</w:t>
      </w:r>
      <w:r w:rsidR="00BB231C">
        <w:rPr>
          <w:rFonts w:asciiTheme="minorHAnsi" w:hAnsiTheme="minorHAnsi" w:cs="Arial"/>
          <w:lang w:val="en-ZA"/>
        </w:rPr>
        <w:t>,</w:t>
      </w:r>
      <w:r w:rsidR="00BB231C" w:rsidRPr="00BB231C">
        <w:rPr>
          <w:rFonts w:asciiTheme="minorHAnsi" w:hAnsiTheme="minorHAnsi" w:cs="Arial"/>
          <w:lang w:val="en-ZA"/>
        </w:rPr>
        <w:t xml:space="preserve"> </w:t>
      </w:r>
      <w:r w:rsidR="00BB231C">
        <w:rPr>
          <w:rFonts w:asciiTheme="minorHAnsi" w:hAnsiTheme="minorHAnsi" w:cs="Arial"/>
          <w:lang w:val="en-ZA"/>
        </w:rPr>
        <w:t>14 January, 14 April,</w:t>
      </w:r>
      <w:r w:rsidR="00BB231C" w:rsidRPr="00BB231C">
        <w:rPr>
          <w:rFonts w:asciiTheme="minorHAnsi" w:hAnsiTheme="minorHAnsi" w:cs="Arial"/>
          <w:lang w:val="en-ZA"/>
        </w:rPr>
        <w:t xml:space="preserve"> </w:t>
      </w:r>
      <w:r w:rsidR="00BB231C">
        <w:rPr>
          <w:rFonts w:asciiTheme="minorHAnsi" w:hAnsiTheme="minorHAnsi" w:cs="Arial"/>
          <w:lang w:val="en-ZA"/>
        </w:rPr>
        <w:t>14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June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ZAG000127416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B231C" w:rsidRDefault="00BB231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A4DC5" w:rsidRDefault="00D2223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3A17DF" w:rsidRPr="00AA674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https://www.jse.co.za/content/JSEPricingSupplementsItems/2014/BondDocuments/CLN408%20Pricing%20Supplement%2020150625.pdf</w:t>
        </w:r>
      </w:hyperlink>
    </w:p>
    <w:p w:rsidR="00DA4DC5" w:rsidRDefault="00DA4D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B231C" w:rsidRDefault="00BB231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B231C" w:rsidRDefault="00DA4DC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</w:t>
      </w:r>
      <w:r w:rsidR="004D15EE">
        <w:rPr>
          <w:rFonts w:asciiTheme="minorHAnsi" w:hAnsiTheme="minorHAnsi" w:cs="Arial"/>
          <w:lang w:val="en-ZA"/>
        </w:rPr>
        <w:t>ank</w:t>
      </w:r>
      <w:r w:rsidR="004D15EE">
        <w:rPr>
          <w:rFonts w:asciiTheme="minorHAnsi" w:hAnsiTheme="minorHAnsi" w:cs="Arial"/>
          <w:lang w:val="en-ZA"/>
        </w:rPr>
        <w:tab/>
        <w:t>+27 11 4154100</w:t>
      </w:r>
    </w:p>
    <w:p w:rsidR="00BB231C" w:rsidRDefault="00BB231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+27 11 5207377</w:t>
      </w:r>
    </w:p>
    <w:p w:rsidR="00547BD7" w:rsidRPr="00547BD7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BB231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17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17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222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222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9F7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17DF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4ED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6731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5EE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47BD7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0121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342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31C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223E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4DC5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08%20Pricing%20Supplement%20201506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8B93F-057D-44D7-815E-52EE224469A0}"/>
</file>

<file path=customXml/itemProps2.xml><?xml version="1.0" encoding="utf-8"?>
<ds:datastoreItem xmlns:ds="http://schemas.openxmlformats.org/officeDocument/2006/customXml" ds:itemID="{DD619060-7873-4B83-A63D-0F090F38D6B1}"/>
</file>

<file path=customXml/itemProps3.xml><?xml version="1.0" encoding="utf-8"?>
<ds:datastoreItem xmlns:ds="http://schemas.openxmlformats.org/officeDocument/2006/customXml" ds:itemID="{07DD1709-6543-4423-9965-B0C45357BB50}"/>
</file>

<file path=customXml/itemProps4.xml><?xml version="1.0" encoding="utf-8"?>
<ds:datastoreItem xmlns:ds="http://schemas.openxmlformats.org/officeDocument/2006/customXml" ds:itemID="{2ECFE22F-5D90-46D9-9B18-5C3D7E7C8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50</cp:revision>
  <cp:lastPrinted>2012-01-03T09:35:00Z</cp:lastPrinted>
  <dcterms:created xsi:type="dcterms:W3CDTF">2012-03-13T10:41:00Z</dcterms:created>
  <dcterms:modified xsi:type="dcterms:W3CDTF">2015-06-25T11:41:00Z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